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C4" w:rsidRPr="003D2FC4" w:rsidRDefault="003D2FC4" w:rsidP="003D2F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D2FC4">
        <w:rPr>
          <w:rFonts w:ascii="Times New Roman" w:hAnsi="Times New Roman" w:cs="Times New Roman"/>
          <w:i/>
          <w:sz w:val="24"/>
          <w:szCs w:val="24"/>
        </w:rPr>
        <w:tab/>
      </w:r>
      <w:r w:rsidRPr="003D2FC4">
        <w:rPr>
          <w:rFonts w:ascii="Times New Roman" w:hAnsi="Times New Roman" w:cs="Times New Roman"/>
          <w:i/>
          <w:sz w:val="24"/>
          <w:szCs w:val="24"/>
        </w:rPr>
        <w:tab/>
      </w:r>
      <w:r w:rsidRPr="003D2FC4">
        <w:rPr>
          <w:rFonts w:ascii="Times New Roman" w:hAnsi="Times New Roman" w:cs="Times New Roman"/>
          <w:i/>
          <w:sz w:val="24"/>
          <w:szCs w:val="24"/>
        </w:rPr>
        <w:tab/>
      </w:r>
      <w:r w:rsidRPr="003D2FC4">
        <w:rPr>
          <w:rFonts w:ascii="Times New Roman" w:hAnsi="Times New Roman" w:cs="Times New Roman"/>
          <w:i/>
          <w:sz w:val="24"/>
          <w:szCs w:val="24"/>
        </w:rPr>
        <w:tab/>
        <w:t xml:space="preserve">September </w:t>
      </w:r>
      <w:r w:rsidR="004D3D5E">
        <w:rPr>
          <w:rFonts w:ascii="Times New Roman" w:hAnsi="Times New Roman" w:cs="Times New Roman"/>
          <w:i/>
          <w:sz w:val="24"/>
          <w:szCs w:val="24"/>
        </w:rPr>
        <w:t>2015</w:t>
      </w:r>
    </w:p>
    <w:p w:rsidR="00201E85" w:rsidRDefault="003D2FC4">
      <w:pPr>
        <w:rPr>
          <w:rFonts w:ascii="Times New Roman" w:hAnsi="Times New Roman" w:cs="Times New Roman"/>
          <w:i/>
          <w:sz w:val="24"/>
          <w:szCs w:val="24"/>
        </w:rPr>
      </w:pPr>
      <w:r w:rsidRPr="003D2FC4">
        <w:rPr>
          <w:rFonts w:ascii="Times New Roman" w:hAnsi="Times New Roman" w:cs="Times New Roman"/>
          <w:i/>
          <w:sz w:val="24"/>
          <w:szCs w:val="24"/>
        </w:rPr>
        <w:t xml:space="preserve">Dear </w:t>
      </w:r>
      <w:r w:rsidR="000B3EC4">
        <w:rPr>
          <w:rFonts w:ascii="Times New Roman" w:hAnsi="Times New Roman" w:cs="Times New Roman"/>
          <w:i/>
          <w:sz w:val="24"/>
          <w:szCs w:val="24"/>
        </w:rPr>
        <w:t>Sixth Graders,</w:t>
      </w:r>
      <w:r w:rsidRPr="003D2F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2FC4" w:rsidRPr="003D768D" w:rsidRDefault="003D2FC4" w:rsidP="00201E85">
      <w:pPr>
        <w:ind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Your reading</w:t>
      </w:r>
      <w:r w:rsidR="000B3EC4">
        <w:rPr>
          <w:rFonts w:ascii="Times New Roman" w:hAnsi="Times New Roman" w:cs="Times New Roman"/>
          <w:i/>
          <w:sz w:val="24"/>
          <w:szCs w:val="24"/>
        </w:rPr>
        <w:t xml:space="preserve"> notebook</w:t>
      </w:r>
      <w:r>
        <w:rPr>
          <w:rFonts w:ascii="Times New Roman" w:hAnsi="Times New Roman" w:cs="Times New Roman"/>
          <w:i/>
          <w:sz w:val="24"/>
          <w:szCs w:val="24"/>
        </w:rPr>
        <w:t xml:space="preserve"> is a place for you to react to and reflect upon the books you have read.  It is also a place for you to share these reactions with </w:t>
      </w:r>
      <w:r w:rsidR="00EB1613"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>! One way you will do this is by writin</w:t>
      </w:r>
      <w:r w:rsidR="001E0DAE">
        <w:rPr>
          <w:rFonts w:ascii="Times New Roman" w:hAnsi="Times New Roman" w:cs="Times New Roman"/>
          <w:i/>
          <w:sz w:val="24"/>
          <w:szCs w:val="24"/>
        </w:rPr>
        <w:t>g</w:t>
      </w:r>
      <w:r w:rsidRPr="001E0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768D">
        <w:rPr>
          <w:rFonts w:ascii="Times New Roman" w:hAnsi="Times New Roman" w:cs="Times New Roman"/>
          <w:b/>
          <w:i/>
          <w:sz w:val="24"/>
          <w:szCs w:val="24"/>
          <w:u w:val="single"/>
        </w:rPr>
        <w:t>letter-essays each</w:t>
      </w:r>
      <w:r w:rsidR="000B3EC4" w:rsidRPr="003D76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marking period.</w:t>
      </w:r>
      <w:r w:rsidRPr="003D76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3D2FC4" w:rsidRDefault="003D2F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Each letter essay should be one to two pages long and should analyze one book. Choose a book that you truly enjoyed and would like to examine. After choosing your book, skim through it to locate a passage that demonstrates the book’s theme, conflict, characters or plot.  Include this passage in your letter-essay.  Please remember to quote the passage</w:t>
      </w:r>
      <w:r w:rsidR="00EB161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as you will be taking it word for word from the book.</w:t>
      </w:r>
      <w:r w:rsidR="001C7EF8">
        <w:rPr>
          <w:rFonts w:ascii="Times New Roman" w:hAnsi="Times New Roman" w:cs="Times New Roman"/>
          <w:i/>
          <w:sz w:val="24"/>
          <w:szCs w:val="24"/>
        </w:rPr>
        <w:t xml:space="preserve"> In addition, explain why you chose the passage and why it is meaningful to you and the book.</w:t>
      </w:r>
    </w:p>
    <w:p w:rsidR="00022F6D" w:rsidRDefault="003D2FC4" w:rsidP="00022F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5777C">
        <w:rPr>
          <w:rFonts w:ascii="Times New Roman" w:hAnsi="Times New Roman" w:cs="Times New Roman"/>
          <w:i/>
          <w:sz w:val="24"/>
          <w:szCs w:val="24"/>
        </w:rPr>
        <w:t xml:space="preserve">Begin your letter with the title and author of the book you read.  Book titles should include proper capitalization and underlining </w:t>
      </w:r>
      <w:r w:rsidR="00EB1613">
        <w:rPr>
          <w:rFonts w:ascii="Times New Roman" w:hAnsi="Times New Roman" w:cs="Times New Roman"/>
          <w:i/>
          <w:sz w:val="24"/>
          <w:szCs w:val="24"/>
        </w:rPr>
        <w:t>- for</w:t>
      </w:r>
      <w:r w:rsidR="0015777C">
        <w:rPr>
          <w:rFonts w:ascii="Times New Roman" w:hAnsi="Times New Roman" w:cs="Times New Roman"/>
          <w:i/>
          <w:sz w:val="24"/>
          <w:szCs w:val="24"/>
        </w:rPr>
        <w:t xml:space="preserve"> example,</w:t>
      </w:r>
      <w:r w:rsidR="00240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108" w:rsidRPr="00240108">
        <w:rPr>
          <w:rFonts w:ascii="Times New Roman" w:hAnsi="Times New Roman" w:cs="Times New Roman"/>
          <w:i/>
          <w:sz w:val="24"/>
          <w:szCs w:val="24"/>
          <w:u w:val="single"/>
        </w:rPr>
        <w:t>The</w:t>
      </w:r>
      <w:r w:rsidR="0015777C" w:rsidRPr="0024010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5777C" w:rsidRPr="0015777C">
        <w:rPr>
          <w:rFonts w:ascii="Times New Roman" w:hAnsi="Times New Roman" w:cs="Times New Roman"/>
          <w:i/>
          <w:sz w:val="24"/>
          <w:szCs w:val="24"/>
          <w:u w:val="single"/>
        </w:rPr>
        <w:t>Hunger Games</w:t>
      </w:r>
      <w:r w:rsidR="0015777C">
        <w:rPr>
          <w:rFonts w:ascii="Times New Roman" w:hAnsi="Times New Roman" w:cs="Times New Roman"/>
          <w:i/>
          <w:sz w:val="24"/>
          <w:szCs w:val="24"/>
        </w:rPr>
        <w:t xml:space="preserve"> by Suzanne Collins. </w:t>
      </w:r>
      <w:r w:rsidRPr="0015777C"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i/>
          <w:sz w:val="24"/>
          <w:szCs w:val="24"/>
        </w:rPr>
        <w:t xml:space="preserve"> you write your letter, please focus on what you liked and disliked </w:t>
      </w:r>
      <w:r w:rsidR="00EB1613">
        <w:rPr>
          <w:rFonts w:ascii="Times New Roman" w:hAnsi="Times New Roman" w:cs="Times New Roman"/>
          <w:i/>
          <w:sz w:val="24"/>
          <w:szCs w:val="24"/>
        </w:rPr>
        <w:t>about the theme,</w:t>
      </w:r>
      <w:r>
        <w:rPr>
          <w:rFonts w:ascii="Times New Roman" w:hAnsi="Times New Roman" w:cs="Times New Roman"/>
          <w:i/>
          <w:sz w:val="24"/>
          <w:szCs w:val="24"/>
        </w:rPr>
        <w:t xml:space="preserve"> character development, plot development or conflicts. </w:t>
      </w:r>
      <w:r w:rsidR="0015777C">
        <w:rPr>
          <w:rFonts w:ascii="Times New Roman" w:hAnsi="Times New Roman" w:cs="Times New Roman"/>
          <w:i/>
          <w:sz w:val="24"/>
          <w:szCs w:val="24"/>
        </w:rPr>
        <w:t xml:space="preserve"> If you are looking for ideas, refer to the “Writing About Reading: Some Openers” worksheet to help you begin your paragraphs.</w:t>
      </w:r>
      <w:r w:rsidR="00201E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777C">
        <w:rPr>
          <w:rFonts w:ascii="Times New Roman" w:hAnsi="Times New Roman" w:cs="Times New Roman"/>
          <w:i/>
          <w:sz w:val="24"/>
          <w:szCs w:val="24"/>
        </w:rPr>
        <w:t>Your letter should be written in friendly</w:t>
      </w:r>
      <w:r w:rsidR="002401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5777C">
        <w:rPr>
          <w:rFonts w:ascii="Times New Roman" w:hAnsi="Times New Roman" w:cs="Times New Roman"/>
          <w:i/>
          <w:sz w:val="24"/>
          <w:szCs w:val="24"/>
        </w:rPr>
        <w:t>letter form</w:t>
      </w:r>
      <w:proofErr w:type="gramEnd"/>
      <w:r w:rsidR="0015777C">
        <w:rPr>
          <w:rFonts w:ascii="Times New Roman" w:hAnsi="Times New Roman" w:cs="Times New Roman"/>
          <w:i/>
          <w:sz w:val="24"/>
          <w:szCs w:val="24"/>
        </w:rPr>
        <w:t xml:space="preserve"> – I am demonstrating it here.  Please include the date in the top right-hand corner as well as a proper greeting (Dear _____,) and closing (Sincerely,). </w:t>
      </w:r>
    </w:p>
    <w:p w:rsidR="00454B76" w:rsidRPr="00454B76" w:rsidRDefault="00454B76" w:rsidP="00022F6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454B76">
        <w:rPr>
          <w:rFonts w:ascii="Times New Roman" w:hAnsi="Times New Roman" w:cs="Times New Roman"/>
          <w:b/>
          <w:i/>
          <w:sz w:val="24"/>
          <w:szCs w:val="24"/>
          <w:u w:val="single"/>
        </w:rPr>
        <w:t>This is NOT a summary of the plot, but a Literary ANALYSIS</w:t>
      </w:r>
    </w:p>
    <w:p w:rsidR="0015777C" w:rsidRDefault="0015777C" w:rsidP="00201E85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am looking forward to reading your first letter-essays!  Good luck and have fun writing about reading.</w:t>
      </w:r>
    </w:p>
    <w:p w:rsidR="0015777C" w:rsidRDefault="001577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B3EC4">
        <w:rPr>
          <w:rFonts w:ascii="Times New Roman" w:hAnsi="Times New Roman" w:cs="Times New Roman"/>
          <w:i/>
          <w:sz w:val="24"/>
          <w:szCs w:val="24"/>
        </w:rPr>
        <w:t>Happy Reading,</w:t>
      </w:r>
    </w:p>
    <w:p w:rsidR="003D2FC4" w:rsidRDefault="001577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Mrs. </w:t>
      </w:r>
      <w:r w:rsidR="004D3D5E">
        <w:rPr>
          <w:rFonts w:ascii="Times New Roman" w:hAnsi="Times New Roman" w:cs="Times New Roman"/>
          <w:i/>
          <w:sz w:val="24"/>
          <w:szCs w:val="24"/>
        </w:rPr>
        <w:t>Heffler</w:t>
      </w:r>
    </w:p>
    <w:p w:rsidR="005B2DA7" w:rsidRPr="002207F4" w:rsidRDefault="002207F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Adapted from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Nancie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Atwell’s letter- essay in 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>The Reading Zone</w:t>
      </w:r>
      <w:r>
        <w:rPr>
          <w:rFonts w:ascii="Times New Roman" w:hAnsi="Times New Roman" w:cs="Times New Roman"/>
          <w:i/>
          <w:sz w:val="16"/>
          <w:szCs w:val="16"/>
        </w:rPr>
        <w:t xml:space="preserve"> (2007)</w:t>
      </w:r>
    </w:p>
    <w:p w:rsidR="002207F4" w:rsidRDefault="002207F4" w:rsidP="002207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07F4" w:rsidRDefault="002207F4" w:rsidP="002207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07F4" w:rsidRDefault="002207F4" w:rsidP="002207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3EC4" w:rsidRDefault="000B3EC4" w:rsidP="002207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2F6D" w:rsidRDefault="00022F6D" w:rsidP="00022F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2F6D" w:rsidRDefault="00022F6D" w:rsidP="00022F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2F6D" w:rsidRDefault="00022F6D" w:rsidP="00022F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2F6D" w:rsidRDefault="00022F6D" w:rsidP="00022F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2DA7" w:rsidRPr="00022F6D" w:rsidRDefault="002207F4" w:rsidP="00022F6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22F6D">
        <w:rPr>
          <w:rFonts w:ascii="Times New Roman" w:hAnsi="Times New Roman" w:cs="Times New Roman"/>
          <w:b/>
          <w:i/>
          <w:sz w:val="24"/>
          <w:szCs w:val="24"/>
          <w:u w:val="single"/>
        </w:rPr>
        <w:t>Rubric for Grading the Letter-Essay</w:t>
      </w:r>
    </w:p>
    <w:p w:rsidR="00022F6D" w:rsidRDefault="00022F6D" w:rsidP="00022F6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64F38" w:rsidRDefault="003323AE" w:rsidP="002207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4F38">
        <w:rPr>
          <w:rFonts w:ascii="Times New Roman" w:hAnsi="Times New Roman" w:cs="Times New Roman"/>
          <w:b/>
          <w:i/>
          <w:sz w:val="24"/>
          <w:szCs w:val="24"/>
          <w:u w:val="single"/>
        </w:rPr>
        <w:t>Organization</w:t>
      </w:r>
    </w:p>
    <w:p w:rsidR="003323AE" w:rsidRDefault="003323AE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 Friendly letter form</w:t>
      </w:r>
      <w:r w:rsidR="00664F38">
        <w:rPr>
          <w:rFonts w:ascii="Times New Roman" w:hAnsi="Times New Roman" w:cs="Times New Roman"/>
          <w:i/>
          <w:sz w:val="24"/>
          <w:szCs w:val="24"/>
        </w:rPr>
        <w:t xml:space="preserve"> including 12 pt. font Times New Roman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64F38">
        <w:rPr>
          <w:rFonts w:ascii="Times New Roman" w:hAnsi="Times New Roman" w:cs="Times New Roman"/>
          <w:i/>
          <w:sz w:val="24"/>
          <w:szCs w:val="24"/>
        </w:rPr>
        <w:t xml:space="preserve">4 </w:t>
      </w:r>
      <w:r>
        <w:rPr>
          <w:rFonts w:ascii="Times New Roman" w:hAnsi="Times New Roman" w:cs="Times New Roman"/>
          <w:i/>
          <w:sz w:val="24"/>
          <w:szCs w:val="24"/>
        </w:rPr>
        <w:t>points)</w:t>
      </w:r>
    </w:p>
    <w:p w:rsidR="003323AE" w:rsidRDefault="003323AE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 Includes the date (1 point)</w:t>
      </w:r>
    </w:p>
    <w:p w:rsidR="003323AE" w:rsidRDefault="003323AE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 Includes a proper greeting and closing (2 points)</w:t>
      </w:r>
    </w:p>
    <w:p w:rsidR="001C7EF8" w:rsidRPr="001C7EF8" w:rsidRDefault="001C7EF8" w:rsidP="002207F4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960DB4" w:rsidRPr="00664F38" w:rsidRDefault="003323AE" w:rsidP="002207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4F38">
        <w:rPr>
          <w:rFonts w:ascii="Times New Roman" w:hAnsi="Times New Roman" w:cs="Times New Roman"/>
          <w:b/>
          <w:i/>
          <w:sz w:val="24"/>
          <w:szCs w:val="24"/>
          <w:u w:val="single"/>
        </w:rPr>
        <w:t>Content</w:t>
      </w:r>
    </w:p>
    <w:p w:rsidR="001C7EF8" w:rsidRDefault="001C7EF8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Includes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title and author (2 points)</w:t>
      </w:r>
    </w:p>
    <w:p w:rsidR="00454B76" w:rsidRDefault="001C7EF8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Includes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664F38">
        <w:rPr>
          <w:rFonts w:ascii="Times New Roman" w:hAnsi="Times New Roman" w:cs="Times New Roman"/>
          <w:i/>
          <w:sz w:val="24"/>
          <w:szCs w:val="24"/>
          <w:u w:val="single"/>
        </w:rPr>
        <w:t>relevan</w:t>
      </w:r>
      <w:r>
        <w:rPr>
          <w:rFonts w:ascii="Times New Roman" w:hAnsi="Times New Roman" w:cs="Times New Roman"/>
          <w:i/>
          <w:sz w:val="24"/>
          <w:szCs w:val="24"/>
        </w:rPr>
        <w:t>t passage from the story</w:t>
      </w:r>
      <w:r w:rsidR="00664F3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4B76">
        <w:rPr>
          <w:rFonts w:ascii="Times New Roman" w:hAnsi="Times New Roman" w:cs="Times New Roman"/>
          <w:i/>
          <w:sz w:val="24"/>
          <w:szCs w:val="24"/>
        </w:rPr>
        <w:t xml:space="preserve">indented </w:t>
      </w:r>
      <w:r w:rsidR="00664F38">
        <w:rPr>
          <w:rFonts w:ascii="Times New Roman" w:hAnsi="Times New Roman" w:cs="Times New Roman"/>
          <w:i/>
          <w:sz w:val="24"/>
          <w:szCs w:val="24"/>
        </w:rPr>
        <w:t xml:space="preserve">and placed appropriately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64F38">
        <w:rPr>
          <w:rFonts w:ascii="Times New Roman" w:hAnsi="Times New Roman" w:cs="Times New Roman"/>
          <w:i/>
          <w:sz w:val="24"/>
          <w:szCs w:val="24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</w:rPr>
        <w:t>points)</w:t>
      </w:r>
    </w:p>
    <w:p w:rsidR="00454B76" w:rsidRDefault="00454B76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___Cites author and page of quote </w:t>
      </w:r>
    </w:p>
    <w:p w:rsidR="001C7EF8" w:rsidRDefault="001C7EF8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Explains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why the passage was chosen (</w:t>
      </w:r>
      <w:r w:rsidR="00664F38">
        <w:rPr>
          <w:rFonts w:ascii="Times New Roman" w:hAnsi="Times New Roman" w:cs="Times New Roman"/>
          <w:i/>
          <w:sz w:val="24"/>
          <w:szCs w:val="24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</w:rPr>
        <w:t>points)</w:t>
      </w:r>
    </w:p>
    <w:p w:rsidR="00960DB4" w:rsidRDefault="001C7EF8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Analyzes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book in terms of plot, character, theme, and conflict </w:t>
      </w:r>
      <w:r w:rsidR="00664F38">
        <w:rPr>
          <w:rFonts w:ascii="Times New Roman" w:hAnsi="Times New Roman" w:cs="Times New Roman"/>
          <w:i/>
          <w:sz w:val="24"/>
          <w:szCs w:val="24"/>
        </w:rPr>
        <w:t xml:space="preserve">(10 </w:t>
      </w:r>
      <w:r>
        <w:rPr>
          <w:rFonts w:ascii="Times New Roman" w:hAnsi="Times New Roman" w:cs="Times New Roman"/>
          <w:i/>
          <w:sz w:val="24"/>
          <w:szCs w:val="24"/>
        </w:rPr>
        <w:t>points</w:t>
      </w:r>
      <w:r w:rsidR="00960DB4">
        <w:rPr>
          <w:rFonts w:ascii="Times New Roman" w:hAnsi="Times New Roman" w:cs="Times New Roman"/>
          <w:i/>
          <w:sz w:val="24"/>
          <w:szCs w:val="24"/>
        </w:rPr>
        <w:t>)</w:t>
      </w:r>
      <w:r w:rsidR="00664F38">
        <w:rPr>
          <w:rFonts w:ascii="Times New Roman" w:hAnsi="Times New Roman" w:cs="Times New Roman"/>
          <w:i/>
          <w:sz w:val="24"/>
          <w:szCs w:val="24"/>
        </w:rPr>
        <w:t>**</w:t>
      </w:r>
    </w:p>
    <w:p w:rsidR="00664F38" w:rsidRDefault="00664F38" w:rsidP="00664F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__Strong word choice, there are </w:t>
      </w:r>
      <w:r w:rsidRPr="00664F38">
        <w:rPr>
          <w:rFonts w:ascii="Times New Roman" w:hAnsi="Times New Roman" w:cs="Times New Roman"/>
          <w:i/>
          <w:sz w:val="24"/>
          <w:szCs w:val="24"/>
          <w:u w:val="single"/>
        </w:rPr>
        <w:t>NO BANNED WORDS</w:t>
      </w:r>
      <w:r>
        <w:rPr>
          <w:rFonts w:ascii="Times New Roman" w:hAnsi="Times New Roman" w:cs="Times New Roman"/>
          <w:i/>
          <w:sz w:val="24"/>
          <w:szCs w:val="24"/>
        </w:rPr>
        <w:t xml:space="preserve"> (5 points)</w:t>
      </w:r>
    </w:p>
    <w:p w:rsidR="00664F38" w:rsidRDefault="00664F38" w:rsidP="002207F4">
      <w:pPr>
        <w:rPr>
          <w:rFonts w:ascii="Times New Roman" w:hAnsi="Times New Roman" w:cs="Times New Roman"/>
          <w:i/>
          <w:sz w:val="24"/>
          <w:szCs w:val="24"/>
        </w:rPr>
      </w:pPr>
    </w:p>
    <w:p w:rsidR="001C7EF8" w:rsidRPr="00664F38" w:rsidRDefault="00664F38" w:rsidP="002207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**</w:t>
      </w:r>
      <w:r w:rsidR="001C7EF8" w:rsidRPr="00664F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In order to receive </w:t>
      </w:r>
      <w:r w:rsidRPr="00664F3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10 </w:t>
      </w:r>
      <w:r w:rsidR="001C7EF8" w:rsidRPr="00664F38">
        <w:rPr>
          <w:rFonts w:ascii="Times New Roman" w:hAnsi="Times New Roman" w:cs="Times New Roman"/>
          <w:b/>
          <w:i/>
          <w:sz w:val="24"/>
          <w:szCs w:val="24"/>
          <w:u w:val="single"/>
        </w:rPr>
        <w:t>points, the writer must demonstrate an understanding of these elements and a thoughtful analysis of how they are used in the book</w:t>
      </w:r>
      <w:r w:rsidR="00960DB4" w:rsidRPr="00664F3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C7EF8" w:rsidRPr="00960DB4" w:rsidRDefault="001C7EF8" w:rsidP="002207F4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3323AE" w:rsidRPr="00664F38" w:rsidRDefault="003323AE" w:rsidP="002207F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4F38">
        <w:rPr>
          <w:rFonts w:ascii="Times New Roman" w:hAnsi="Times New Roman" w:cs="Times New Roman"/>
          <w:b/>
          <w:i/>
          <w:sz w:val="24"/>
          <w:szCs w:val="24"/>
          <w:u w:val="single"/>
        </w:rPr>
        <w:t>Grammar, Spelling, Mechanics</w:t>
      </w:r>
    </w:p>
    <w:p w:rsidR="003323AE" w:rsidRDefault="003323AE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hAnsi="Times New Roman" w:cs="Times New Roman"/>
          <w:i/>
          <w:sz w:val="24"/>
          <w:szCs w:val="24"/>
        </w:rPr>
        <w:softHyphen/>
        <w:t>__ The title of the book is capitalized and underlined. (2 points)</w:t>
      </w:r>
    </w:p>
    <w:p w:rsidR="003323AE" w:rsidRDefault="003323AE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passage is quoted appropriately. (2 points)</w:t>
      </w:r>
    </w:p>
    <w:p w:rsidR="003323AE" w:rsidRDefault="003323AE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 Proper grammar, spelling, and mechanics</w:t>
      </w:r>
      <w:r w:rsidR="00960D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(2 points)</w:t>
      </w:r>
    </w:p>
    <w:p w:rsidR="001C7EF8" w:rsidRDefault="00960DB4" w:rsidP="002207F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__The structure of sentences is varied, and includes compound and complex sentences with proper use of commas and semicolons (5 points)</w:t>
      </w:r>
    </w:p>
    <w:p w:rsidR="001C7EF8" w:rsidRDefault="001C7EF8" w:rsidP="002207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7EF8">
        <w:rPr>
          <w:rFonts w:ascii="Times New Roman" w:hAnsi="Times New Roman" w:cs="Times New Roman"/>
          <w:b/>
          <w:i/>
          <w:sz w:val="24"/>
          <w:szCs w:val="24"/>
        </w:rPr>
        <w:t>Total Points _____/</w:t>
      </w:r>
      <w:r w:rsidR="00664F38">
        <w:rPr>
          <w:rFonts w:ascii="Times New Roman" w:hAnsi="Times New Roman" w:cs="Times New Roman"/>
          <w:b/>
          <w:i/>
          <w:sz w:val="24"/>
          <w:szCs w:val="24"/>
        </w:rPr>
        <w:t xml:space="preserve">45 </w:t>
      </w:r>
    </w:p>
    <w:p w:rsidR="00960DB4" w:rsidRPr="001C7EF8" w:rsidRDefault="00960DB4" w:rsidP="002207F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23AE" w:rsidRPr="003323AE" w:rsidRDefault="003323AE" w:rsidP="002207F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323AE" w:rsidRPr="003323AE" w:rsidSect="002207F4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C4"/>
    <w:rsid w:val="00022F6D"/>
    <w:rsid w:val="000B3EC4"/>
    <w:rsid w:val="000B6967"/>
    <w:rsid w:val="0015777C"/>
    <w:rsid w:val="001C7EF8"/>
    <w:rsid w:val="001E0DAE"/>
    <w:rsid w:val="00201E85"/>
    <w:rsid w:val="002207F4"/>
    <w:rsid w:val="00225534"/>
    <w:rsid w:val="00240108"/>
    <w:rsid w:val="002F0AD6"/>
    <w:rsid w:val="003323AE"/>
    <w:rsid w:val="003D2FC4"/>
    <w:rsid w:val="003D768D"/>
    <w:rsid w:val="00454B76"/>
    <w:rsid w:val="004D3D5E"/>
    <w:rsid w:val="005B2DA7"/>
    <w:rsid w:val="0061718D"/>
    <w:rsid w:val="00633F54"/>
    <w:rsid w:val="00664F38"/>
    <w:rsid w:val="006B2749"/>
    <w:rsid w:val="006C28CF"/>
    <w:rsid w:val="00702D36"/>
    <w:rsid w:val="007B6CF3"/>
    <w:rsid w:val="00960DB4"/>
    <w:rsid w:val="00E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Barnhart</dc:creator>
  <cp:lastModifiedBy>Wendy Heffler</cp:lastModifiedBy>
  <cp:revision>2</cp:revision>
  <cp:lastPrinted>2015-07-28T19:03:00Z</cp:lastPrinted>
  <dcterms:created xsi:type="dcterms:W3CDTF">2015-11-20T22:55:00Z</dcterms:created>
  <dcterms:modified xsi:type="dcterms:W3CDTF">2015-11-20T22:55:00Z</dcterms:modified>
</cp:coreProperties>
</file>